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2C" w:rsidRPr="0059502C" w:rsidRDefault="0059502C" w:rsidP="005950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0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 профорієнтаційної роботи</w:t>
      </w:r>
    </w:p>
    <w:p w:rsidR="0059502C" w:rsidRPr="0059502C" w:rsidRDefault="0059502C" w:rsidP="005950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0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кафедри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економіки, менеджменту та фінансів</w:t>
      </w:r>
    </w:p>
    <w:p w:rsidR="0059502C" w:rsidRDefault="0059502C" w:rsidP="005950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50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5950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5950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5950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н.р</w:t>
      </w:r>
      <w:proofErr w:type="spellEnd"/>
      <w:r w:rsidRPr="005950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59502C" w:rsidRPr="0059502C" w:rsidRDefault="0059502C" w:rsidP="005950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"/>
        <w:gridCol w:w="5273"/>
        <w:gridCol w:w="2126"/>
        <w:gridCol w:w="1665"/>
      </w:tblGrid>
      <w:tr w:rsidR="0059502C" w:rsidRPr="0059502C" w:rsidTr="0059502C">
        <w:tc>
          <w:tcPr>
            <w:tcW w:w="62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27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2126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66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</w:tc>
      </w:tr>
      <w:tr w:rsidR="0059502C" w:rsidRPr="0059502C" w:rsidTr="0059502C">
        <w:tc>
          <w:tcPr>
            <w:tcW w:w="62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27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у </w:t>
            </w:r>
            <w:proofErr w:type="spellStart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“Днях</w:t>
            </w:r>
            <w:proofErr w:type="spellEnd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відкритих </w:t>
            </w:r>
            <w:proofErr w:type="spellStart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дверей”</w:t>
            </w:r>
            <w:proofErr w:type="spellEnd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організованих університетом та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риродни</w:t>
            </w: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чим факультетом</w:t>
            </w:r>
          </w:p>
        </w:tc>
        <w:tc>
          <w:tcPr>
            <w:tcW w:w="2126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 кафедри</w:t>
            </w:r>
          </w:p>
        </w:tc>
        <w:tc>
          <w:tcPr>
            <w:tcW w:w="166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жовтень-листопад</w:t>
            </w:r>
          </w:p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березень-травень</w:t>
            </w:r>
          </w:p>
        </w:tc>
      </w:tr>
      <w:tr w:rsidR="0059502C" w:rsidRPr="0059502C" w:rsidTr="0059502C">
        <w:trPr>
          <w:trHeight w:val="797"/>
        </w:trPr>
        <w:tc>
          <w:tcPr>
            <w:tcW w:w="62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27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Укладання договорів про співробітництво з навчальними закладами щодо профорієнтаційної роботи</w:t>
            </w:r>
          </w:p>
        </w:tc>
        <w:tc>
          <w:tcPr>
            <w:tcW w:w="2126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кафедрою</w:t>
            </w:r>
          </w:p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  <w:tc>
          <w:tcPr>
            <w:tcW w:w="166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 року</w:t>
            </w:r>
          </w:p>
        </w:tc>
      </w:tr>
      <w:tr w:rsidR="0059502C" w:rsidRPr="0059502C" w:rsidTr="0059502C">
        <w:tc>
          <w:tcPr>
            <w:tcW w:w="62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27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виїзних </w:t>
            </w:r>
            <w:proofErr w:type="spellStart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“Днів</w:t>
            </w:r>
            <w:proofErr w:type="spellEnd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відкритих </w:t>
            </w:r>
            <w:proofErr w:type="spellStart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дверей”</w:t>
            </w:r>
            <w:proofErr w:type="spellEnd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6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</w:t>
            </w:r>
            <w:proofErr w:type="spellEnd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 проф. роботу</w:t>
            </w:r>
          </w:p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Волошина-Сідей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166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  <w:tr w:rsidR="0059502C" w:rsidRPr="0059502C" w:rsidTr="0059502C">
        <w:tc>
          <w:tcPr>
            <w:tcW w:w="62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27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Залучення класних керівників випускних класів до профорієнтації</w:t>
            </w:r>
          </w:p>
        </w:tc>
        <w:tc>
          <w:tcPr>
            <w:tcW w:w="2126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</w:t>
            </w:r>
            <w:proofErr w:type="spellEnd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 проф. роботу</w:t>
            </w:r>
          </w:p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Волошина-Сідей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166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  року</w:t>
            </w:r>
          </w:p>
        </w:tc>
      </w:tr>
      <w:tr w:rsidR="0059502C" w:rsidRPr="0059502C" w:rsidTr="0059502C">
        <w:tc>
          <w:tcPr>
            <w:tcW w:w="62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27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електронної бази даних потенційних абітурієнтів</w:t>
            </w:r>
          </w:p>
        </w:tc>
        <w:tc>
          <w:tcPr>
            <w:tcW w:w="2126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  <w:tc>
          <w:tcPr>
            <w:tcW w:w="166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  року</w:t>
            </w:r>
          </w:p>
        </w:tc>
      </w:tr>
      <w:tr w:rsidR="0059502C" w:rsidRPr="0059502C" w:rsidTr="0059502C">
        <w:tc>
          <w:tcPr>
            <w:tcW w:w="62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27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Залучення студентів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факультету</w:t>
            </w: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профорієнтаційної роботи під час проходження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виробничих</w:t>
            </w: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практик</w:t>
            </w:r>
          </w:p>
        </w:tc>
        <w:tc>
          <w:tcPr>
            <w:tcW w:w="2126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практик,</w:t>
            </w:r>
          </w:p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куратори</w:t>
            </w:r>
          </w:p>
        </w:tc>
        <w:tc>
          <w:tcPr>
            <w:tcW w:w="166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  <w:tr w:rsidR="0059502C" w:rsidRPr="0059502C" w:rsidTr="0059502C">
        <w:tc>
          <w:tcPr>
            <w:tcW w:w="62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27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співпраці із міською та обласною агенціями з питань працевлаштування (центри зайнятості) (поширення  друкованої продукції; організація зустрічей із працівниками центрів з виховної роботи)</w:t>
            </w:r>
          </w:p>
        </w:tc>
        <w:tc>
          <w:tcPr>
            <w:tcW w:w="2126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D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</w:tc>
        <w:tc>
          <w:tcPr>
            <w:tcW w:w="166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D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  року</w:t>
            </w:r>
          </w:p>
        </w:tc>
      </w:tr>
      <w:tr w:rsidR="0059502C" w:rsidRPr="0059502C" w:rsidTr="0059502C">
        <w:tc>
          <w:tcPr>
            <w:tcW w:w="62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27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рекламної діяльності через сайт кафедри. Розміщення на сторінці кафедри інформації про профорієнтаційні заходи</w:t>
            </w:r>
          </w:p>
        </w:tc>
        <w:tc>
          <w:tcPr>
            <w:tcW w:w="2126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D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</w:t>
            </w:r>
            <w:proofErr w:type="spellEnd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 проф. роботу</w:t>
            </w:r>
          </w:p>
          <w:p w:rsidR="0059502C" w:rsidRPr="0059502C" w:rsidRDefault="0059502C" w:rsidP="00D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Волошина-Сідей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166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D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  року</w:t>
            </w:r>
          </w:p>
        </w:tc>
      </w:tr>
      <w:tr w:rsidR="0059502C" w:rsidRPr="0059502C" w:rsidTr="0059502C">
        <w:tc>
          <w:tcPr>
            <w:tcW w:w="62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27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рекламної діяльності через соціальні мережі</w:t>
            </w:r>
          </w:p>
        </w:tc>
        <w:tc>
          <w:tcPr>
            <w:tcW w:w="2126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D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</w:t>
            </w:r>
            <w:proofErr w:type="spellEnd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 проф. роботу</w:t>
            </w:r>
          </w:p>
          <w:p w:rsidR="0059502C" w:rsidRPr="0059502C" w:rsidRDefault="0059502C" w:rsidP="00D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Волошина-Сідей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166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D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  року</w:t>
            </w:r>
          </w:p>
        </w:tc>
      </w:tr>
      <w:tr w:rsidR="0059502C" w:rsidRPr="0059502C" w:rsidTr="0059502C">
        <w:tc>
          <w:tcPr>
            <w:tcW w:w="62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11.</w:t>
            </w:r>
          </w:p>
        </w:tc>
        <w:tc>
          <w:tcPr>
            <w:tcW w:w="527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00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Розміщення рекламних матеріалів в засобах масової інформації (виступи на радіо, телебаченні; публікації в пресі обласного та районного значення, </w:t>
            </w:r>
            <w:proofErr w:type="spellStart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інтернетвиданнях</w:t>
            </w:r>
            <w:proofErr w:type="spellEnd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тощо)</w:t>
            </w:r>
          </w:p>
        </w:tc>
        <w:tc>
          <w:tcPr>
            <w:tcW w:w="2126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0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 кафедри</w:t>
            </w:r>
          </w:p>
        </w:tc>
        <w:tc>
          <w:tcPr>
            <w:tcW w:w="166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0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 року</w:t>
            </w:r>
          </w:p>
        </w:tc>
      </w:tr>
      <w:tr w:rsidR="0059502C" w:rsidRPr="0059502C" w:rsidTr="0059502C">
        <w:tc>
          <w:tcPr>
            <w:tcW w:w="62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27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D13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виставок-презентацій спеціальностей з наступним висвітленням у ЗМІ</w:t>
            </w:r>
          </w:p>
        </w:tc>
        <w:tc>
          <w:tcPr>
            <w:tcW w:w="2126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D1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Викладачі, куратори груп</w:t>
            </w:r>
          </w:p>
        </w:tc>
        <w:tc>
          <w:tcPr>
            <w:tcW w:w="166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D1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  року</w:t>
            </w:r>
          </w:p>
        </w:tc>
      </w:tr>
      <w:tr w:rsidR="0059502C" w:rsidRPr="0059502C" w:rsidTr="0059502C">
        <w:tc>
          <w:tcPr>
            <w:tcW w:w="62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27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«карти» шкіл нашого регіону та варіантів профорієнтації в них (Із залученням студентів)</w:t>
            </w:r>
          </w:p>
        </w:tc>
        <w:tc>
          <w:tcPr>
            <w:tcW w:w="2126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кафедрою</w:t>
            </w:r>
          </w:p>
          <w:p w:rsid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Студенти </w:t>
            </w:r>
          </w:p>
        </w:tc>
        <w:tc>
          <w:tcPr>
            <w:tcW w:w="166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семестр</w:t>
            </w:r>
          </w:p>
        </w:tc>
      </w:tr>
      <w:tr w:rsidR="0059502C" w:rsidRPr="0059502C" w:rsidTr="0059502C">
        <w:tc>
          <w:tcPr>
            <w:tcW w:w="62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14. </w:t>
            </w:r>
          </w:p>
        </w:tc>
        <w:tc>
          <w:tcPr>
            <w:tcW w:w="527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035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Підготовка зразків рекламної продукції з питань діяльності кафедри для учнів загальноосвітніх та середніх спеціальних навчальних закладів: </w:t>
            </w:r>
            <w:proofErr w:type="spellStart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буклет-флаєр</w:t>
            </w:r>
            <w:proofErr w:type="spellEnd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календарик</w:t>
            </w:r>
            <w:proofErr w:type="spellEnd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закладка, плакат тощо.</w:t>
            </w:r>
          </w:p>
        </w:tc>
        <w:tc>
          <w:tcPr>
            <w:tcW w:w="2126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Зав. кафедрою </w:t>
            </w:r>
            <w:proofErr w:type="spellStart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</w:t>
            </w:r>
            <w:proofErr w:type="spellEnd"/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 проф. роботу</w:t>
            </w:r>
          </w:p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Волошина-Сідей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166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семестр</w:t>
            </w:r>
          </w:p>
        </w:tc>
      </w:tr>
      <w:tr w:rsidR="0059502C" w:rsidRPr="0059502C" w:rsidTr="0059502C">
        <w:tc>
          <w:tcPr>
            <w:tcW w:w="62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7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82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Розповсюдження рекламних матеріалів у загальноосвітніх і середніх спеціальних навчальних закладах.</w:t>
            </w:r>
          </w:p>
        </w:tc>
        <w:tc>
          <w:tcPr>
            <w:tcW w:w="2126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82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 кафедри</w:t>
            </w:r>
          </w:p>
        </w:tc>
        <w:tc>
          <w:tcPr>
            <w:tcW w:w="166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82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  року</w:t>
            </w:r>
          </w:p>
        </w:tc>
      </w:tr>
      <w:tr w:rsidR="0059502C" w:rsidRPr="0059502C" w:rsidTr="0059502C">
        <w:tc>
          <w:tcPr>
            <w:tcW w:w="62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73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59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агітаційного відеоролика для абітурієнтів про життя кафедри</w:t>
            </w:r>
          </w:p>
        </w:tc>
        <w:tc>
          <w:tcPr>
            <w:tcW w:w="2126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D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Зав. кафедрою</w:t>
            </w:r>
          </w:p>
          <w:p w:rsidR="0059502C" w:rsidRDefault="0059502C" w:rsidP="00D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</w:t>
            </w:r>
          </w:p>
          <w:p w:rsidR="0059502C" w:rsidRPr="0059502C" w:rsidRDefault="0059502C" w:rsidP="00D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Студенти </w:t>
            </w:r>
          </w:p>
        </w:tc>
        <w:tc>
          <w:tcPr>
            <w:tcW w:w="1665" w:type="dxa"/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9502C" w:rsidRPr="0059502C" w:rsidRDefault="0059502C" w:rsidP="00DB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5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семестр</w:t>
            </w:r>
          </w:p>
        </w:tc>
      </w:tr>
    </w:tbl>
    <w:p w:rsidR="009575A7" w:rsidRDefault="009575A7" w:rsidP="005950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02C" w:rsidRPr="0059502C" w:rsidRDefault="00F017AF" w:rsidP="005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59690</wp:posOffset>
            </wp:positionV>
            <wp:extent cx="566420" cy="350520"/>
            <wp:effectExtent l="19050" t="0" r="5080" b="0"/>
            <wp:wrapNone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02C" w:rsidRPr="0059502C" w:rsidRDefault="0059502C" w:rsidP="005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502C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59502C">
        <w:rPr>
          <w:rFonts w:ascii="Times New Roman" w:hAnsi="Times New Roman" w:cs="Times New Roman"/>
          <w:sz w:val="28"/>
          <w:szCs w:val="28"/>
          <w:lang w:val="uk-UA"/>
        </w:rPr>
        <w:t xml:space="preserve">. завідувача кафедри                                              </w:t>
      </w:r>
      <w:r w:rsidR="00B94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502C">
        <w:rPr>
          <w:rFonts w:ascii="Times New Roman" w:hAnsi="Times New Roman" w:cs="Times New Roman"/>
          <w:sz w:val="28"/>
          <w:szCs w:val="28"/>
          <w:lang w:val="uk-UA"/>
        </w:rPr>
        <w:t xml:space="preserve">      Н.В. </w:t>
      </w:r>
      <w:proofErr w:type="spellStart"/>
      <w:r w:rsidRPr="0059502C">
        <w:rPr>
          <w:rFonts w:ascii="Times New Roman" w:hAnsi="Times New Roman" w:cs="Times New Roman"/>
          <w:sz w:val="28"/>
          <w:szCs w:val="28"/>
          <w:lang w:val="uk-UA"/>
        </w:rPr>
        <w:t>Данік</w:t>
      </w:r>
      <w:proofErr w:type="spellEnd"/>
    </w:p>
    <w:p w:rsidR="0059502C" w:rsidRDefault="00F017AF" w:rsidP="0059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3459967</wp:posOffset>
            </wp:positionH>
            <wp:positionV relativeFrom="paragraph">
              <wp:posOffset>129614</wp:posOffset>
            </wp:positionV>
            <wp:extent cx="616689" cy="574158"/>
            <wp:effectExtent l="0" t="0" r="0" b="0"/>
            <wp:wrapNone/>
            <wp:docPr id="1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4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0" cy="57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02C" w:rsidRPr="0059502C" w:rsidRDefault="0059502C" w:rsidP="005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овідальна за профорієнтаційну </w:t>
      </w:r>
      <w:r w:rsidRPr="00595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роботу </w:t>
      </w:r>
      <w:r w:rsidR="00B94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B9483E" w:rsidRPr="00595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</w:t>
      </w:r>
      <w:r w:rsidR="00B94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95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Волошина-Сідей</w:t>
      </w:r>
      <w:proofErr w:type="spellEnd"/>
      <w:r w:rsidRPr="00595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9483E" w:rsidRPr="0059502C" w:rsidRDefault="00B9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483E" w:rsidRPr="0059502C" w:rsidSect="0095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02C"/>
    <w:rsid w:val="0059502C"/>
    <w:rsid w:val="005D1DAF"/>
    <w:rsid w:val="009575A7"/>
    <w:rsid w:val="00B9483E"/>
    <w:rsid w:val="00F0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A7"/>
  </w:style>
  <w:style w:type="paragraph" w:styleId="3">
    <w:name w:val="heading 3"/>
    <w:basedOn w:val="a"/>
    <w:link w:val="30"/>
    <w:uiPriority w:val="9"/>
    <w:qFormat/>
    <w:rsid w:val="00595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50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9502C"/>
    <w:rPr>
      <w:b/>
      <w:bCs/>
    </w:rPr>
  </w:style>
  <w:style w:type="paragraph" w:styleId="a4">
    <w:name w:val="Normal (Web)"/>
    <w:basedOn w:val="a"/>
    <w:uiPriority w:val="99"/>
    <w:unhideWhenUsed/>
    <w:rsid w:val="0059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2022-09-04T08:57:00Z</dcterms:created>
  <dcterms:modified xsi:type="dcterms:W3CDTF">2022-09-11T18:02:00Z</dcterms:modified>
</cp:coreProperties>
</file>