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430A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06C9">
        <w:rPr>
          <w:rFonts w:ascii="Times New Roman" w:hAnsi="Times New Roman" w:cs="Times New Roman"/>
          <w:b/>
          <w:sz w:val="32"/>
          <w:szCs w:val="32"/>
          <w:lang w:val="uk-UA"/>
        </w:rPr>
        <w:t>МІНІСТЕРСТВО ОСВІТИ І НАУКИ УКРАЇНИ</w:t>
      </w:r>
    </w:p>
    <w:p w14:paraId="2EF6834B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06C9">
        <w:rPr>
          <w:rFonts w:ascii="Times New Roman" w:hAnsi="Times New Roman" w:cs="Times New Roman"/>
          <w:b/>
          <w:sz w:val="32"/>
          <w:szCs w:val="32"/>
          <w:lang w:val="uk-UA"/>
        </w:rPr>
        <w:t>МИКОЛАЇВСЬКИЙ НАЦІОНАЛЬНИЙ УНІВЕРСИТЕТ</w:t>
      </w:r>
    </w:p>
    <w:p w14:paraId="4217919D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06C9">
        <w:rPr>
          <w:rFonts w:ascii="Times New Roman" w:hAnsi="Times New Roman" w:cs="Times New Roman"/>
          <w:b/>
          <w:sz w:val="32"/>
          <w:szCs w:val="32"/>
          <w:lang w:val="uk-UA"/>
        </w:rPr>
        <w:t>імені В. О. СУХОМЛИНСЬКОГО</w:t>
      </w:r>
    </w:p>
    <w:p w14:paraId="5E2F3EC0" w14:textId="4B8B8EA1" w:rsidR="00C07894" w:rsidRPr="00F27C99" w:rsidRDefault="00C07894" w:rsidP="00C0789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7C99">
        <w:rPr>
          <w:rFonts w:ascii="Times New Roman" w:hAnsi="Times New Roman" w:cs="Times New Roman"/>
          <w:b/>
          <w:sz w:val="32"/>
          <w:szCs w:val="32"/>
          <w:lang w:val="uk-UA"/>
        </w:rPr>
        <w:t>Природничи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й</w:t>
      </w:r>
      <w:r w:rsidRPr="00F27C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факультет</w:t>
      </w:r>
    </w:p>
    <w:p w14:paraId="1D3A04CF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5D74BB2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F7FC4FB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3B49871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248F6EC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435ADB4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F3473D2" w14:textId="77777777" w:rsidR="00F27C99" w:rsidRPr="00F27C99" w:rsidRDefault="00F27C99" w:rsidP="00B806C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F27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ПЛАН РОБОТИ </w:t>
      </w:r>
    </w:p>
    <w:p w14:paraId="7F57C932" w14:textId="77777777" w:rsidR="00C07894" w:rsidRPr="00B149AC" w:rsidRDefault="00C07894" w:rsidP="00C0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НАВЧАЛЬНО-</w:t>
      </w:r>
      <w:r w:rsidRPr="00F27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МЕТОДИЧНОЇ КОМІСІЇ</w:t>
      </w:r>
    </w:p>
    <w:p w14:paraId="3A39E0C3" w14:textId="77777777" w:rsidR="00B806C9" w:rsidRPr="00F27C9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7C99">
        <w:rPr>
          <w:rFonts w:ascii="Times New Roman" w:hAnsi="Times New Roman" w:cs="Times New Roman"/>
          <w:b/>
          <w:sz w:val="32"/>
          <w:szCs w:val="32"/>
          <w:lang w:val="uk-UA"/>
        </w:rPr>
        <w:t>НА 2023-2023 Н.Р.</w:t>
      </w:r>
    </w:p>
    <w:p w14:paraId="597075AD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A5F49B6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49B991E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04DF11D" w14:textId="77777777" w:rsidR="00B806C9" w:rsidRPr="00B806C9" w:rsidRDefault="00B806C9" w:rsidP="00B806C9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9279783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EEC5C59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C9FA16B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3004C9A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D879BC4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0FD937A" w14:textId="3852F9B9" w:rsidR="00B149AC" w:rsidRPr="00F27C99" w:rsidRDefault="00B806C9" w:rsidP="00B1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149AC">
        <w:rPr>
          <w:rFonts w:ascii="Times New Roman" w:hAnsi="Times New Roman" w:cs="Times New Roman"/>
          <w:bCs/>
          <w:sz w:val="28"/>
          <w:szCs w:val="28"/>
          <w:lang w:val="uk-UA"/>
        </w:rPr>
        <w:t>Миколаїв-2023</w:t>
      </w:r>
      <w:r w:rsidRPr="00B149AC">
        <w:rPr>
          <w:b/>
          <w:sz w:val="28"/>
          <w:szCs w:val="28"/>
          <w:lang w:val="uk-UA"/>
        </w:rPr>
        <w:br w:type="page"/>
      </w:r>
      <w:r w:rsidR="00B149AC" w:rsidRPr="00F27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lastRenderedPageBreak/>
        <w:t xml:space="preserve">ПЛАН РОБОТИ </w:t>
      </w:r>
    </w:p>
    <w:p w14:paraId="251B6CD5" w14:textId="4E7825B6" w:rsidR="00B21E02" w:rsidRDefault="00C07894" w:rsidP="00B1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bookmarkStart w:id="0" w:name="_Hlk113915643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НАВЧАЛЬНО-</w:t>
      </w:r>
      <w:r w:rsidR="00B149AC" w:rsidRPr="00F27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МЕТОДИЧНОЇ КОМІСІЇ</w:t>
      </w:r>
    </w:p>
    <w:p w14:paraId="724B8D5B" w14:textId="77777777" w:rsidR="00E706A6" w:rsidRPr="00B149AC" w:rsidRDefault="00E706A6" w:rsidP="00B1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bookmarkEnd w:id="0"/>
    <w:p w14:paraId="4D99D1B3" w14:textId="3D540BAA" w:rsidR="00B21E02" w:rsidRPr="00B21E02" w:rsidRDefault="00E13D1C" w:rsidP="00E13D1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Серпень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149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210EAE40" w14:textId="5C505C1C" w:rsidR="00E13D1C" w:rsidRPr="00E13D1C" w:rsidRDefault="00E13D1C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Внесення змін до складу методичної комісії факультету.</w:t>
      </w:r>
    </w:p>
    <w:p w14:paraId="4B3F8825" w14:textId="1D27A658" w:rsidR="007116FB" w:rsidRPr="007116FB" w:rsidRDefault="00E13D1C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результатів роботи методичної комісії у 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та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основні завдання на 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5E6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F56C470" w14:textId="0EDAB7A3" w:rsidR="00E13D1C" w:rsidRPr="00E13D1C" w:rsidRDefault="00E13D1C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методичної комісії факультету на 202</w:t>
      </w:r>
      <w:r w:rsidR="00B149A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149A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BAE417" w14:textId="39020693" w:rsidR="005E6177" w:rsidRPr="005E6177" w:rsidRDefault="00E13D1C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E6177" w:rsidRPr="005E6177">
        <w:rPr>
          <w:rFonts w:ascii="Times New Roman" w:hAnsi="Times New Roman" w:cs="Times New Roman"/>
          <w:sz w:val="28"/>
          <w:szCs w:val="28"/>
          <w:lang w:val="uk-UA"/>
        </w:rPr>
        <w:t xml:space="preserve">озподіл обов’язків між членами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</w:t>
      </w:r>
      <w:r w:rsidR="005E6177" w:rsidRPr="005E6177">
        <w:rPr>
          <w:rFonts w:ascii="Times New Roman" w:hAnsi="Times New Roman" w:cs="Times New Roman"/>
          <w:sz w:val="28"/>
          <w:szCs w:val="28"/>
          <w:lang w:val="uk-UA"/>
        </w:rPr>
        <w:t xml:space="preserve">комісії на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149A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149A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CD1350" w14:textId="77777777" w:rsidR="007116FB" w:rsidRPr="007116FB" w:rsidRDefault="00E13D1C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готовності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робочих програм з навчальних дисциплін, практичної підготовки</w:t>
      </w:r>
      <w:r w:rsid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116FB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атвердження навчальних планів, робочих програм дисциплін кафедр, тем 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кваліфікаційних</w:t>
      </w:r>
      <w:r w:rsidR="007116FB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робіт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фахових інноваційних </w:t>
      </w:r>
      <w:proofErr w:type="spellStart"/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ктів</w:t>
      </w:r>
      <w:proofErr w:type="spellEnd"/>
      <w:r w:rsidR="007116FB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тем курсових робіт за спеціальностями факультету.</w:t>
      </w:r>
    </w:p>
    <w:p w14:paraId="106A8615" w14:textId="77777777" w:rsidR="007116FB" w:rsidRPr="007116FB" w:rsidRDefault="007116FB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61A698F0" w14:textId="77777777"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4620B4" w14:textId="5D88E213" w:rsidR="00B21E02" w:rsidRPr="00B21E02" w:rsidRDefault="00E13D1C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Вересень 202</w:t>
      </w:r>
      <w:r w:rsidR="00B149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50617A59" w14:textId="77777777" w:rsidR="007116FB" w:rsidRPr="007116FB" w:rsidRDefault="00E13D1C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 методичного забезпечення та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наповнення курсів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навчальних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дисциплін на платформі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Moodle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469F83D2" w14:textId="77777777" w:rsidR="007116FB" w:rsidRPr="007116FB" w:rsidRDefault="00E13D1C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Інформаційно-комунікаційна політика факультету: аналіз наповнення інформацією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офіційних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Веб-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сторін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ок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НПП.</w:t>
      </w:r>
    </w:p>
    <w:p w14:paraId="7090E0CF" w14:textId="79F4710F" w:rsidR="00B21E02" w:rsidRDefault="00B21E02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Розгля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затверд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ження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план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друку навчально-методичної літератури 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НПП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факультету</w:t>
      </w:r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202</w:t>
      </w:r>
      <w:r w:rsidR="00B1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-202</w:t>
      </w:r>
      <w:r w:rsidR="00B1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010D5705" w14:textId="77777777" w:rsidR="00F84149" w:rsidRPr="00F84149" w:rsidRDefault="00F84149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84149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структури та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фахових інноваційних </w:t>
      </w:r>
      <w:proofErr w:type="spellStart"/>
      <w:r w:rsidRPr="00F8414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13D1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84149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F84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кваліфікаційних робіт </w:t>
      </w:r>
      <w:r w:rsidRPr="00F8414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ступеня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Pr="00F84149">
        <w:rPr>
          <w:rFonts w:ascii="Times New Roman" w:hAnsi="Times New Roman" w:cs="Times New Roman"/>
          <w:sz w:val="28"/>
          <w:szCs w:val="28"/>
          <w:lang w:val="uk-UA"/>
        </w:rPr>
        <w:t>агістр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E13D1C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законодавчо встановлених інструментів для скасування дипломів про вищу освіту за порушення академічної доброчесності.</w:t>
      </w:r>
    </w:p>
    <w:p w14:paraId="77D00AFE" w14:textId="77777777" w:rsidR="007116FB" w:rsidRPr="007116FB" w:rsidRDefault="007116FB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0342AA9D" w14:textId="77777777" w:rsidR="00E13D1C" w:rsidRDefault="00E13D1C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97FD1D" w14:textId="3AB3F0CB"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Жовтень 20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149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74D5FE3A" w14:textId="77777777" w:rsidR="007116FB" w:rsidRPr="007116FB" w:rsidRDefault="00E13D1C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 готовності к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афедр факультету до проведення зимової екзаменаційної сесії.</w:t>
      </w:r>
    </w:p>
    <w:p w14:paraId="5086ECDB" w14:textId="77777777" w:rsidR="007116FB" w:rsidRPr="007116FB" w:rsidRDefault="00E13D1C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публікацій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ної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активн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ості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НПП факультету з реєстрацією в науково-метричній базі Scopus та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Web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Science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63397C13" w14:textId="77777777" w:rsidR="00B21E02" w:rsidRPr="007116FB" w:rsidRDefault="000E5BB2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 с</w:t>
      </w:r>
      <w:r w:rsidR="00B21E0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тан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виконання курсових робіт, фахових інноваційних </w:t>
      </w:r>
      <w:proofErr w:type="spellStart"/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ктів</w:t>
      </w:r>
      <w:proofErr w:type="spellEnd"/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кваліфікацій</w:t>
      </w:r>
      <w:r w:rsidR="00B21E0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робіт магістрів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2F59E209" w14:textId="77777777" w:rsidR="007116FB" w:rsidRPr="007116FB" w:rsidRDefault="007116FB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264133C9" w14:textId="667F626E" w:rsidR="007116FB" w:rsidRDefault="00E13D1C" w:rsidP="008A75F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 w:type="page"/>
      </w:r>
      <w:r w:rsid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Листопад 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р.</w:t>
      </w:r>
    </w:p>
    <w:p w14:paraId="2E6C688F" w14:textId="77777777" w:rsidR="007474B9" w:rsidRDefault="007116FB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</w:t>
      </w: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науково-методичн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забезпечення нових дисциплін на кафедрах факультету.</w:t>
      </w:r>
    </w:p>
    <w:p w14:paraId="0FF3F4D1" w14:textId="77777777" w:rsidR="007474B9" w:rsidRPr="007474B9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>Аналіз с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 xml:space="preserve">у методичного забезпечення навчальних курсів за змішаною та 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>дистанційно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 xml:space="preserve">формами 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>навчання на факультеті.</w:t>
      </w:r>
    </w:p>
    <w:p w14:paraId="1D03B89D" w14:textId="77777777" w:rsidR="0093300A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р</w:t>
      </w:r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езультат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перевірки кваліфікаційних робіт та фахових інноваційних </w:t>
      </w:r>
      <w:proofErr w:type="spellStart"/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ктів</w:t>
      </w:r>
      <w:proofErr w:type="spellEnd"/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антиплагіат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2CE2BD6" w14:textId="77777777" w:rsidR="0093300A" w:rsidRPr="0093300A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933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>Кодекс академічної доброчесності. Аналіз стану за</w:t>
      </w:r>
      <w:r w:rsidR="0093300A" w:rsidRPr="0093300A">
        <w:rPr>
          <w:rFonts w:ascii="Times New Roman" w:hAnsi="Times New Roman" w:cs="Times New Roman"/>
          <w:sz w:val="28"/>
          <w:szCs w:val="28"/>
          <w:lang w:val="uk-UA"/>
        </w:rPr>
        <w:t>провадження принципів академічної доброчесності</w:t>
      </w:r>
      <w:r w:rsidR="00933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74918D" w14:textId="77777777" w:rsidR="007116FB" w:rsidRPr="007116FB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933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55009BC6" w14:textId="77777777" w:rsidR="008A75FE" w:rsidRDefault="008A75FE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64D4B2" w14:textId="7339B85B" w:rsidR="007116FB" w:rsidRDefault="007116FB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Грудень 202</w:t>
      </w:r>
      <w:r w:rsidR="00B149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1E407B5F" w14:textId="77777777" w:rsidR="00397BA9" w:rsidRPr="00397BA9" w:rsidRDefault="008A75FE" w:rsidP="008E0760">
      <w:pPr>
        <w:pStyle w:val="a3"/>
        <w:numPr>
          <w:ilvl w:val="0"/>
          <w:numId w:val="4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результатів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виконання плану видання навчально-методичної літератури на кафедрах факультету за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 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р. та затвердження плану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р.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результатів захисту кваліфікаційних робіт та фахових інноваційних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Поточні питання.</w:t>
      </w:r>
    </w:p>
    <w:p w14:paraId="2AC9A2A9" w14:textId="77777777"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71FB3F" w14:textId="4533AA42" w:rsid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Січень 202</w:t>
      </w:r>
      <w:r w:rsidR="00B149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73C06F28" w14:textId="77777777" w:rsid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 наповнення матеріалами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науково-методичних видань НПП до </w:t>
      </w:r>
      <w:proofErr w:type="spellStart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репозитарію</w:t>
      </w:r>
      <w:proofErr w:type="spellEnd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університету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875587A" w14:textId="77777777" w:rsidR="008A75FE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Методичне забезпечення навчальних курсів, які викладають для іноземних здобувачів вищої освіти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08D01F68" w14:textId="1441AF51"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Аналіз стану викладання навчальних курсів англійською мовою у 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та завдання на 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3519F84" w14:textId="77777777" w:rsidR="00397BA9" w:rsidRPr="00397BA9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Поточні питання.</w:t>
      </w:r>
    </w:p>
    <w:p w14:paraId="5D615069" w14:textId="77777777"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56B497" w14:textId="1C341845" w:rsid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Лютий 202</w:t>
      </w:r>
      <w:r w:rsidR="00B149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0E5B0D01" w14:textId="1DBEDC81" w:rsidR="008A75FE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озгляд і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схвалення освітніх програм, навчальних планів, 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робочих навчальних планів і графіків освітнього процесу на 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3-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факультету.</w:t>
      </w:r>
    </w:p>
    <w:p w14:paraId="560E947D" w14:textId="77777777" w:rsidR="008A75FE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Результати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проведення відкритих занять та розповсюдження передового педагогічного досвіду провідних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НПП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факультету.</w:t>
      </w:r>
    </w:p>
    <w:p w14:paraId="086350F0" w14:textId="77777777" w:rsidR="00397BA9" w:rsidRP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Поточні питання.</w:t>
      </w:r>
    </w:p>
    <w:p w14:paraId="6524AC46" w14:textId="77777777"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F1F643" w14:textId="77777777" w:rsidR="008A75FE" w:rsidRDefault="008A75F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3F813358" w14:textId="1D3EAE3E" w:rsidR="00B21E02" w:rsidRPr="00397BA9" w:rsidRDefault="00B21E02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Березень 20</w:t>
      </w:r>
      <w:r w:rsidR="007E5475" w:rsidRPr="00397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72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397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5A9B89FD" w14:textId="77777777" w:rsidR="00B21E02" w:rsidRDefault="000E5BB2" w:rsidP="008E076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стану</w:t>
      </w:r>
      <w:r w:rsidR="00B21E02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практичної підготовки 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здобувачів вищої освіти на механіко-математичному факультеті</w:t>
      </w:r>
      <w:r w:rsidR="00B21E02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C0992A4" w14:textId="77777777" w:rsidR="00397BA9" w:rsidRPr="00397BA9" w:rsidRDefault="008A75FE" w:rsidP="008E076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ауков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діяльність та публікаційн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активність здобувачів вищої освіти ступеня «</w:t>
      </w:r>
      <w:r w:rsid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акалавр» та «</w:t>
      </w:r>
      <w:r w:rsid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агістр» у наукових виданнях.</w:t>
      </w:r>
    </w:p>
    <w:p w14:paraId="364B6E5A" w14:textId="77777777" w:rsidR="007116FB" w:rsidRPr="00B21E02" w:rsidRDefault="007116FB" w:rsidP="008E076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06D54532" w14:textId="77777777" w:rsidR="008A75FE" w:rsidRDefault="008A75FE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CC421E" w14:textId="49167FDF"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Квітень 20</w:t>
      </w:r>
      <w:r w:rsidR="007E5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72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3D114028" w14:textId="0FEBD216" w:rsidR="00B21E02" w:rsidRDefault="000E5BB2" w:rsidP="008E0760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 виконання плану 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друку навчально-методичної літератури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НПП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факультету</w:t>
      </w:r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202</w:t>
      </w:r>
      <w:r w:rsidR="00C72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C72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9D70E67" w14:textId="77777777" w:rsidR="008E0760" w:rsidRPr="008E0760" w:rsidRDefault="008A75FE" w:rsidP="008E0760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</w:t>
      </w:r>
      <w:r w:rsidR="008E0760" w:rsidRPr="008E0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ності</w:t>
      </w:r>
      <w:r w:rsidR="008E0760" w:rsidRPr="008E0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кафедр факультету до проведення літньої екзаменаційної сесії.</w:t>
      </w:r>
    </w:p>
    <w:p w14:paraId="2A507763" w14:textId="77777777" w:rsidR="007116FB" w:rsidRPr="00B21E02" w:rsidRDefault="007116FB" w:rsidP="008E0760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6C00CF01" w14:textId="77777777" w:rsidR="008A75FE" w:rsidRDefault="008A75FE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12427C" w14:textId="1ADA3129"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Травень 20</w:t>
      </w:r>
      <w:r w:rsidR="007E5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72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358D8942" w14:textId="33DAF9C2" w:rsidR="008E0760" w:rsidRDefault="008E0760" w:rsidP="008E0760">
      <w:pPr>
        <w:shd w:val="clear" w:color="auto" w:fill="FFFFFF"/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озгляд і затвердження робочих програм, навчально-методичних комплексів з навчальних дисциплін і робочих програм практичної підготовки здобувачів вищої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механіко-математичного 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факультету на 202</w:t>
      </w:r>
      <w:r w:rsidR="00C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C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 З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атвердження з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віт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роботу методичної комісії факультету за 202</w:t>
      </w:r>
      <w:r w:rsidR="00C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CA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C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та заходи щодо її поліпшення у контексті сучасних тенденцій розвитку університетської освіти України.</w:t>
      </w:r>
    </w:p>
    <w:p w14:paraId="11D76659" w14:textId="77777777" w:rsidR="008E0760" w:rsidRPr="008E0760" w:rsidRDefault="008E0760" w:rsidP="008E0760">
      <w:pPr>
        <w:shd w:val="clear" w:color="auto" w:fill="FFFFFF"/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 Поточні питання.</w:t>
      </w:r>
    </w:p>
    <w:p w14:paraId="0F7E0EBF" w14:textId="77777777" w:rsidR="008A75FE" w:rsidRDefault="008A75FE" w:rsidP="0060771E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086184" w14:textId="5727543D" w:rsidR="0060771E" w:rsidRPr="00B21E02" w:rsidRDefault="0060771E" w:rsidP="0060771E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вень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72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469204A1" w14:textId="319B2A19" w:rsidR="008E0760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 результатів підвищення кваліфікації (стажування) НПП у 202</w:t>
      </w:r>
      <w:r w:rsidR="00C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-202</w:t>
      </w:r>
      <w:r w:rsidR="00C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6AC8821B" w14:textId="77777777" w:rsidR="00C238C3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Затвердження звітів НПП в частині виконання розділу «Методична робота».</w:t>
      </w:r>
    </w:p>
    <w:p w14:paraId="29343C0C" w14:textId="77777777" w:rsidR="00C238C3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571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Поточні питання.</w:t>
      </w:r>
    </w:p>
    <w:p w14:paraId="53F0641C" w14:textId="77777777" w:rsidR="00C238C3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D7883" w14:textId="77777777" w:rsidR="00C238C3" w:rsidRPr="00B21E02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451A78" w14:textId="77777777" w:rsidR="00B21E02" w:rsidRPr="00B21E02" w:rsidRDefault="00B21E02" w:rsidP="008E0760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156879" w14:textId="77777777" w:rsidR="00B21E02" w:rsidRPr="00B21E02" w:rsidRDefault="00B21E02" w:rsidP="008E0760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55E5F7" w14:textId="28AADF1E" w:rsidR="00B21E02" w:rsidRPr="00B21E02" w:rsidRDefault="0060771E" w:rsidP="00A42F8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навчально-</w:t>
      </w:r>
      <w:r w:rsidR="00B21E02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методичної 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комісії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A74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sectPr w:rsidR="00B21E02" w:rsidRPr="00B21E02" w:rsidSect="0014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7DF"/>
    <w:multiLevelType w:val="hybridMultilevel"/>
    <w:tmpl w:val="2D5E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4C0E"/>
    <w:multiLevelType w:val="hybridMultilevel"/>
    <w:tmpl w:val="49A0E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A34E31"/>
    <w:multiLevelType w:val="hybridMultilevel"/>
    <w:tmpl w:val="094A96F6"/>
    <w:lvl w:ilvl="0" w:tplc="E64EF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0969D9"/>
    <w:multiLevelType w:val="hybridMultilevel"/>
    <w:tmpl w:val="0BBC9E0E"/>
    <w:lvl w:ilvl="0" w:tplc="05C8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279D"/>
    <w:multiLevelType w:val="hybridMultilevel"/>
    <w:tmpl w:val="BA560810"/>
    <w:lvl w:ilvl="0" w:tplc="7450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5F45"/>
    <w:multiLevelType w:val="hybridMultilevel"/>
    <w:tmpl w:val="6FE078E8"/>
    <w:lvl w:ilvl="0" w:tplc="E6CCC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1F6"/>
    <w:rsid w:val="00074A97"/>
    <w:rsid w:val="000951F6"/>
    <w:rsid w:val="000E5BB2"/>
    <w:rsid w:val="0014055F"/>
    <w:rsid w:val="00397BA9"/>
    <w:rsid w:val="003D7EB0"/>
    <w:rsid w:val="00571CC0"/>
    <w:rsid w:val="005E6177"/>
    <w:rsid w:val="0060771E"/>
    <w:rsid w:val="007116FB"/>
    <w:rsid w:val="007474B9"/>
    <w:rsid w:val="007E5475"/>
    <w:rsid w:val="008A75FE"/>
    <w:rsid w:val="008E0760"/>
    <w:rsid w:val="008E75E8"/>
    <w:rsid w:val="0093300A"/>
    <w:rsid w:val="00A42F80"/>
    <w:rsid w:val="00A66B2E"/>
    <w:rsid w:val="00B149AC"/>
    <w:rsid w:val="00B21E02"/>
    <w:rsid w:val="00B37D07"/>
    <w:rsid w:val="00B806C9"/>
    <w:rsid w:val="00C07894"/>
    <w:rsid w:val="00C238C3"/>
    <w:rsid w:val="00C72899"/>
    <w:rsid w:val="00CA748B"/>
    <w:rsid w:val="00E13D1C"/>
    <w:rsid w:val="00E706A6"/>
    <w:rsid w:val="00EF6386"/>
    <w:rsid w:val="00F27C99"/>
    <w:rsid w:val="00F8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620F"/>
  <w15:docId w15:val="{D79578B9-3874-4ADD-8DBC-CD5A36A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55F"/>
  </w:style>
  <w:style w:type="paragraph" w:styleId="2">
    <w:name w:val="heading 2"/>
    <w:basedOn w:val="a"/>
    <w:link w:val="20"/>
    <w:uiPriority w:val="9"/>
    <w:qFormat/>
    <w:rsid w:val="008E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E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Юрій Атаманчук</cp:lastModifiedBy>
  <cp:revision>10</cp:revision>
  <dcterms:created xsi:type="dcterms:W3CDTF">2021-08-26T20:18:00Z</dcterms:created>
  <dcterms:modified xsi:type="dcterms:W3CDTF">2022-09-12T19:54:00Z</dcterms:modified>
</cp:coreProperties>
</file>