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B7" w:rsidRDefault="00CA1E0D" w:rsidP="000C3AB7">
      <w:pPr>
        <w:pStyle w:val="a4"/>
        <w:jc w:val="center"/>
      </w:pPr>
      <w:r>
        <w:t>Склад комісії з академічної доброчесності</w:t>
      </w:r>
    </w:p>
    <w:p w:rsidR="00197500" w:rsidRDefault="000C3AB7" w:rsidP="000C3AB7">
      <w:pPr>
        <w:pStyle w:val="a4"/>
        <w:jc w:val="center"/>
      </w:pPr>
      <w:r>
        <w:t xml:space="preserve">природничого </w:t>
      </w:r>
      <w:r w:rsidR="00CA1E0D">
        <w:t>факультету на</w:t>
      </w:r>
      <w:r w:rsidR="00CA1E0D">
        <w:rPr>
          <w:spacing w:val="2"/>
        </w:rPr>
        <w:t xml:space="preserve"> </w:t>
      </w:r>
      <w:r w:rsidR="00CA1E0D">
        <w:t>202</w:t>
      </w:r>
      <w:r>
        <w:t>2</w:t>
      </w:r>
      <w:r w:rsidR="00CA1E0D">
        <w:t>-202</w:t>
      </w:r>
      <w:r>
        <w:t>3</w:t>
      </w:r>
      <w:r w:rsidR="00CA1E0D">
        <w:rPr>
          <w:spacing w:val="1"/>
        </w:rPr>
        <w:t xml:space="preserve"> </w:t>
      </w:r>
      <w:proofErr w:type="spellStart"/>
      <w:r w:rsidR="00CA1E0D">
        <w:t>н.р</w:t>
      </w:r>
      <w:proofErr w:type="spellEnd"/>
      <w:r w:rsidR="00CA1E0D">
        <w:t>.</w:t>
      </w:r>
    </w:p>
    <w:p w:rsidR="00197500" w:rsidRDefault="00197500">
      <w:pPr>
        <w:pStyle w:val="a3"/>
        <w:spacing w:before="6"/>
        <w:rPr>
          <w:b/>
          <w:sz w:val="27"/>
        </w:rPr>
      </w:pPr>
    </w:p>
    <w:p w:rsidR="00197500" w:rsidRDefault="00CA1E0D" w:rsidP="00B71CC5">
      <w:pPr>
        <w:pStyle w:val="a3"/>
        <w:spacing w:line="360" w:lineRule="auto"/>
        <w:jc w:val="both"/>
      </w:pPr>
      <w:r>
        <w:t>Голова</w:t>
      </w:r>
      <w:r>
        <w:rPr>
          <w:spacing w:val="-4"/>
        </w:rPr>
        <w:t xml:space="preserve"> </w:t>
      </w:r>
      <w:r>
        <w:t>комісії:</w:t>
      </w:r>
      <w:r w:rsidR="000C3AB7">
        <w:t xml:space="preserve"> </w:t>
      </w:r>
      <w:proofErr w:type="spellStart"/>
      <w:r w:rsidR="000C3AB7">
        <w:t>Курчатова</w:t>
      </w:r>
      <w:proofErr w:type="spellEnd"/>
      <w:r w:rsidR="000C3AB7">
        <w:t xml:space="preserve"> А.В.</w:t>
      </w:r>
      <w:r>
        <w:t>–</w:t>
      </w:r>
      <w:r>
        <w:rPr>
          <w:spacing w:val="-4"/>
        </w:rPr>
        <w:t xml:space="preserve"> </w:t>
      </w:r>
      <w:r>
        <w:t>декан</w:t>
      </w:r>
      <w:r>
        <w:rPr>
          <w:spacing w:val="-5"/>
        </w:rPr>
        <w:t xml:space="preserve"> </w:t>
      </w:r>
      <w:r>
        <w:t>факультету.</w:t>
      </w:r>
    </w:p>
    <w:p w:rsidR="00197500" w:rsidRDefault="00CA1E0D" w:rsidP="00B71CC5">
      <w:pPr>
        <w:pStyle w:val="a3"/>
        <w:spacing w:line="360" w:lineRule="auto"/>
        <w:jc w:val="both"/>
      </w:pPr>
      <w:r>
        <w:t>Заступник</w:t>
      </w:r>
      <w:r>
        <w:rPr>
          <w:spacing w:val="-5"/>
        </w:rPr>
        <w:t xml:space="preserve"> </w:t>
      </w:r>
      <w:r>
        <w:t>голови:</w:t>
      </w:r>
      <w:r>
        <w:rPr>
          <w:spacing w:val="-2"/>
        </w:rPr>
        <w:t xml:space="preserve"> </w:t>
      </w:r>
      <w:proofErr w:type="spellStart"/>
      <w:r w:rsidR="007B0DB9">
        <w:t>Дармасюк</w:t>
      </w:r>
      <w:proofErr w:type="spellEnd"/>
      <w:r w:rsidR="007B0DB9">
        <w:t xml:space="preserve"> В.М.</w:t>
      </w:r>
      <w:bookmarkStart w:id="0" w:name="_GoBack"/>
      <w:bookmarkEnd w:id="0"/>
      <w:r>
        <w:t xml:space="preserve"> –</w:t>
      </w:r>
      <w:r>
        <w:rPr>
          <w:spacing w:val="-3"/>
        </w:rPr>
        <w:t xml:space="preserve"> </w:t>
      </w:r>
      <w:r w:rsidR="007B0DB9">
        <w:t xml:space="preserve"> доцент </w:t>
      </w:r>
      <w:r w:rsidR="007B0DB9">
        <w:t>кафедри фізики,</w:t>
      </w:r>
      <w:r w:rsidR="007B0DB9">
        <w:rPr>
          <w:spacing w:val="-1"/>
        </w:rPr>
        <w:t xml:space="preserve"> </w:t>
      </w:r>
      <w:r w:rsidR="007B0DB9">
        <w:t>математики; та комп’ютерних технологій;</w:t>
      </w:r>
      <w:r>
        <w:t>.</w:t>
      </w:r>
    </w:p>
    <w:p w:rsidR="00197500" w:rsidRDefault="00CA1E0D" w:rsidP="00B71CC5">
      <w:pPr>
        <w:pStyle w:val="a3"/>
        <w:spacing w:line="360" w:lineRule="auto"/>
        <w:jc w:val="both"/>
      </w:pPr>
      <w:r>
        <w:t>Секретар: Васильєва Л.Я. –старший викладач кафедри фізики та математики.</w:t>
      </w:r>
      <w:r>
        <w:rPr>
          <w:spacing w:val="-67"/>
        </w:rPr>
        <w:t xml:space="preserve"> </w:t>
      </w:r>
      <w:r>
        <w:t>Постійні</w:t>
      </w:r>
      <w:r>
        <w:rPr>
          <w:spacing w:val="-5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комісії:</w:t>
      </w:r>
      <w:r w:rsidR="000C3AB7">
        <w:t xml:space="preserve"> </w:t>
      </w:r>
    </w:p>
    <w:p w:rsidR="00197500" w:rsidRDefault="00CA1E0D" w:rsidP="00B71CC5">
      <w:pPr>
        <w:pStyle w:val="a3"/>
        <w:spacing w:line="360" w:lineRule="auto"/>
        <w:jc w:val="both"/>
      </w:pPr>
      <w:proofErr w:type="spellStart"/>
      <w:r>
        <w:t>Дінжос</w:t>
      </w:r>
      <w:proofErr w:type="spellEnd"/>
      <w:r>
        <w:rPr>
          <w:spacing w:val="-1"/>
        </w:rPr>
        <w:t xml:space="preserve"> </w:t>
      </w:r>
      <w:r>
        <w:t>Р.В.– завідувач</w:t>
      </w:r>
      <w:r>
        <w:rPr>
          <w:spacing w:val="-1"/>
        </w:rPr>
        <w:t xml:space="preserve"> </w:t>
      </w:r>
      <w:r>
        <w:t>кафедри фізики</w:t>
      </w:r>
      <w:r w:rsidR="000C3AB7">
        <w:t>,</w:t>
      </w:r>
      <w:r>
        <w:rPr>
          <w:spacing w:val="-1"/>
        </w:rPr>
        <w:t xml:space="preserve"> </w:t>
      </w:r>
      <w:r>
        <w:t>математики;</w:t>
      </w:r>
      <w:r w:rsidR="000C3AB7">
        <w:t xml:space="preserve"> та комп’ютерних технологій</w:t>
      </w:r>
      <w:r w:rsidR="00B71CC5">
        <w:t>;</w:t>
      </w:r>
    </w:p>
    <w:p w:rsidR="00197500" w:rsidRDefault="00CA1E0D" w:rsidP="00B71CC5">
      <w:pPr>
        <w:pStyle w:val="a3"/>
        <w:tabs>
          <w:tab w:val="left" w:pos="1040"/>
          <w:tab w:val="left" w:pos="1810"/>
          <w:tab w:val="left" w:pos="2194"/>
          <w:tab w:val="left" w:pos="3263"/>
          <w:tab w:val="left" w:pos="4500"/>
          <w:tab w:val="left" w:pos="5756"/>
          <w:tab w:val="left" w:pos="6245"/>
          <w:tab w:val="left" w:pos="7329"/>
          <w:tab w:val="left" w:pos="8614"/>
        </w:tabs>
        <w:spacing w:line="360" w:lineRule="auto"/>
        <w:jc w:val="both"/>
      </w:pPr>
      <w:proofErr w:type="spellStart"/>
      <w:r>
        <w:t>Данік</w:t>
      </w:r>
      <w:proofErr w:type="spellEnd"/>
      <w:r w:rsidR="000C3AB7">
        <w:t xml:space="preserve"> </w:t>
      </w:r>
      <w:r>
        <w:t>Н.В.</w:t>
      </w:r>
      <w:r w:rsidR="000C3AB7">
        <w:t xml:space="preserve"> – </w:t>
      </w:r>
      <w:r>
        <w:t>завідувач</w:t>
      </w:r>
      <w:r>
        <w:rPr>
          <w:spacing w:val="-1"/>
        </w:rPr>
        <w:t xml:space="preserve"> </w:t>
      </w:r>
      <w:r>
        <w:t xml:space="preserve">кафедри </w:t>
      </w:r>
      <w:r>
        <w:rPr>
          <w:color w:val="222222"/>
          <w:shd w:val="clear" w:color="auto" w:fill="FFFFFF"/>
        </w:rPr>
        <w:t>економіки, менеджменту та фінансів</w:t>
      </w:r>
    </w:p>
    <w:p w:rsidR="000C3AB7" w:rsidRDefault="000C3AB7" w:rsidP="00B71CC5">
      <w:pPr>
        <w:pStyle w:val="a3"/>
        <w:tabs>
          <w:tab w:val="left" w:pos="1040"/>
          <w:tab w:val="left" w:pos="1810"/>
          <w:tab w:val="left" w:pos="2194"/>
          <w:tab w:val="left" w:pos="3263"/>
          <w:tab w:val="left" w:pos="4500"/>
          <w:tab w:val="left" w:pos="5756"/>
          <w:tab w:val="left" w:pos="6245"/>
          <w:tab w:val="left" w:pos="7329"/>
          <w:tab w:val="left" w:pos="8614"/>
        </w:tabs>
        <w:spacing w:line="360" w:lineRule="auto"/>
        <w:jc w:val="both"/>
      </w:pPr>
      <w:r>
        <w:t>Лелека В.М. –  завідувач кафедри фізичної культури та спорту</w:t>
      </w:r>
      <w:r w:rsidR="00B71CC5">
        <w:t>;</w:t>
      </w:r>
    </w:p>
    <w:p w:rsidR="000C3AB7" w:rsidRDefault="000C3AB7" w:rsidP="00B71CC5">
      <w:pPr>
        <w:pStyle w:val="a3"/>
        <w:tabs>
          <w:tab w:val="left" w:pos="1814"/>
        </w:tabs>
        <w:spacing w:line="360" w:lineRule="auto"/>
        <w:jc w:val="both"/>
        <w:rPr>
          <w:spacing w:val="1"/>
        </w:rPr>
      </w:pPr>
      <w:proofErr w:type="spellStart"/>
      <w:r>
        <w:t>Понурко</w:t>
      </w:r>
      <w:proofErr w:type="spellEnd"/>
      <w:r>
        <w:t xml:space="preserve"> Є. </w:t>
      </w:r>
      <w:r w:rsidR="00CA1E0D">
        <w:t>–</w:t>
      </w:r>
      <w:r w:rsidR="00CA1E0D">
        <w:rPr>
          <w:spacing w:val="1"/>
        </w:rPr>
        <w:t xml:space="preserve"> </w:t>
      </w:r>
      <w:r w:rsidR="00CA1E0D">
        <w:t xml:space="preserve">голова </w:t>
      </w:r>
      <w:proofErr w:type="spellStart"/>
      <w:r w:rsidR="00CA1E0D">
        <w:t>студради</w:t>
      </w:r>
      <w:proofErr w:type="spellEnd"/>
      <w:r w:rsidR="00CA1E0D">
        <w:t xml:space="preserve"> факультету</w:t>
      </w:r>
      <w:r w:rsidR="00B71CC5">
        <w:t>;</w:t>
      </w:r>
      <w:r w:rsidR="00CA1E0D">
        <w:rPr>
          <w:spacing w:val="1"/>
        </w:rPr>
        <w:t xml:space="preserve"> </w:t>
      </w:r>
    </w:p>
    <w:p w:rsidR="00197500" w:rsidRDefault="000C3AB7" w:rsidP="00B71CC5">
      <w:pPr>
        <w:pStyle w:val="a3"/>
        <w:tabs>
          <w:tab w:val="left" w:pos="1814"/>
        </w:tabs>
        <w:spacing w:line="360" w:lineRule="auto"/>
        <w:jc w:val="both"/>
      </w:pPr>
      <w:r>
        <w:t>Максименко С.</w:t>
      </w:r>
      <w:r w:rsidR="00CA1E0D">
        <w:t>–</w:t>
      </w:r>
      <w:r w:rsidR="00CA1E0D">
        <w:rPr>
          <w:spacing w:val="-6"/>
        </w:rPr>
        <w:t xml:space="preserve"> </w:t>
      </w:r>
      <w:r w:rsidR="00CA1E0D">
        <w:t>представник</w:t>
      </w:r>
      <w:r w:rsidR="00CA1E0D">
        <w:rPr>
          <w:spacing w:val="-6"/>
        </w:rPr>
        <w:t xml:space="preserve"> </w:t>
      </w:r>
      <w:proofErr w:type="spellStart"/>
      <w:r w:rsidR="00CA1E0D">
        <w:t>студради</w:t>
      </w:r>
      <w:proofErr w:type="spellEnd"/>
      <w:r w:rsidR="00CA1E0D">
        <w:rPr>
          <w:spacing w:val="-7"/>
        </w:rPr>
        <w:t xml:space="preserve"> </w:t>
      </w:r>
      <w:r w:rsidR="00CA1E0D">
        <w:t>факультету</w:t>
      </w:r>
      <w:r w:rsidR="00B71CC5">
        <w:t>.</w:t>
      </w:r>
    </w:p>
    <w:p w:rsidR="00197500" w:rsidRDefault="00197500" w:rsidP="00B71CC5">
      <w:pPr>
        <w:pStyle w:val="a3"/>
        <w:spacing w:line="360" w:lineRule="auto"/>
        <w:jc w:val="both"/>
        <w:rPr>
          <w:sz w:val="30"/>
        </w:rPr>
      </w:pPr>
    </w:p>
    <w:p w:rsidR="00197500" w:rsidRDefault="00197500">
      <w:pPr>
        <w:pStyle w:val="a3"/>
        <w:rPr>
          <w:sz w:val="30"/>
        </w:rPr>
      </w:pPr>
    </w:p>
    <w:p w:rsidR="00197500" w:rsidRDefault="00197500">
      <w:pPr>
        <w:pStyle w:val="a3"/>
        <w:rPr>
          <w:sz w:val="30"/>
        </w:rPr>
      </w:pPr>
    </w:p>
    <w:p w:rsidR="00197500" w:rsidRDefault="00197500">
      <w:pPr>
        <w:pStyle w:val="a3"/>
        <w:rPr>
          <w:sz w:val="30"/>
        </w:rPr>
      </w:pPr>
    </w:p>
    <w:p w:rsidR="00197500" w:rsidRDefault="00197500">
      <w:pPr>
        <w:pStyle w:val="a3"/>
        <w:rPr>
          <w:sz w:val="30"/>
        </w:rPr>
      </w:pPr>
    </w:p>
    <w:p w:rsidR="00197500" w:rsidRDefault="00197500">
      <w:pPr>
        <w:pStyle w:val="a3"/>
        <w:rPr>
          <w:sz w:val="30"/>
        </w:rPr>
      </w:pPr>
    </w:p>
    <w:p w:rsidR="00197500" w:rsidRDefault="00197500">
      <w:pPr>
        <w:pStyle w:val="a3"/>
        <w:rPr>
          <w:sz w:val="30"/>
        </w:rPr>
      </w:pPr>
    </w:p>
    <w:p w:rsidR="00197500" w:rsidRDefault="00197500">
      <w:pPr>
        <w:pStyle w:val="a3"/>
        <w:rPr>
          <w:sz w:val="30"/>
        </w:rPr>
      </w:pPr>
    </w:p>
    <w:p w:rsidR="00197500" w:rsidRDefault="00197500">
      <w:pPr>
        <w:pStyle w:val="a3"/>
        <w:rPr>
          <w:sz w:val="30"/>
        </w:rPr>
      </w:pPr>
    </w:p>
    <w:p w:rsidR="00197500" w:rsidRDefault="00197500">
      <w:pPr>
        <w:pStyle w:val="a3"/>
        <w:spacing w:before="2"/>
        <w:rPr>
          <w:sz w:val="25"/>
        </w:rPr>
      </w:pPr>
    </w:p>
    <w:p w:rsidR="00197500" w:rsidRDefault="00197500">
      <w:pPr>
        <w:pStyle w:val="a3"/>
        <w:tabs>
          <w:tab w:val="left" w:pos="7197"/>
        </w:tabs>
        <w:ind w:left="119"/>
      </w:pPr>
    </w:p>
    <w:sectPr w:rsidR="0019750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7500"/>
    <w:rsid w:val="000C3AB7"/>
    <w:rsid w:val="00197500"/>
    <w:rsid w:val="006C1C56"/>
    <w:rsid w:val="007B0DB9"/>
    <w:rsid w:val="00B71CC5"/>
    <w:rsid w:val="00C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BFC6-90D3-49AE-8B28-21AAEFE4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967" w:right="487" w:hanging="245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2022-10-30T09:08:00Z</dcterms:created>
  <dcterms:modified xsi:type="dcterms:W3CDTF">2022-10-30T10:32:00Z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